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7A" w:rsidRDefault="00CE255E">
      <w:pPr>
        <w:pStyle w:val="GvdeMetni"/>
        <w:spacing w:before="8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21F5A468" wp14:editId="67B0E7E5">
            <wp:simplePos x="0" y="0"/>
            <wp:positionH relativeFrom="page">
              <wp:posOffset>751205</wp:posOffset>
            </wp:positionH>
            <wp:positionV relativeFrom="paragraph">
              <wp:posOffset>-80010</wp:posOffset>
            </wp:positionV>
            <wp:extent cx="775335" cy="1009650"/>
            <wp:effectExtent l="0" t="0" r="0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A81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4A81">
        <w:rPr>
          <w:rFonts w:ascii="Times New Roman"/>
          <w:sz w:val="15"/>
        </w:rPr>
        <w:t xml:space="preserve">                                                                                  </w:t>
      </w:r>
      <w:r w:rsidR="00214A81">
        <w:rPr>
          <w:rFonts w:ascii="Times New Roman"/>
          <w:noProof/>
          <w:sz w:val="15"/>
          <w:lang w:eastAsia="tr-TR"/>
        </w:rPr>
        <w:drawing>
          <wp:inline distT="0" distB="0" distL="0" distR="0" wp14:anchorId="7E02B6DA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17A" w:rsidRDefault="00CE255E">
      <w:pPr>
        <w:pStyle w:val="Balk1"/>
        <w:spacing w:before="92"/>
        <w:ind w:left="6069" w:right="7131" w:firstLine="1113"/>
      </w:pPr>
      <w:r>
        <w:t xml:space="preserve">                                  T.C SARIÇAM BELEDİYESİ</w:t>
      </w:r>
    </w:p>
    <w:p w:rsidR="00A7117A" w:rsidRDefault="00CE255E">
      <w:pPr>
        <w:spacing w:before="1" w:line="242" w:lineRule="auto"/>
        <w:ind w:left="4948" w:right="5999" w:firstLine="580"/>
        <w:rPr>
          <w:b/>
          <w:sz w:val="24"/>
        </w:rPr>
      </w:pPr>
      <w:r>
        <w:rPr>
          <w:b/>
          <w:sz w:val="24"/>
        </w:rPr>
        <w:t xml:space="preserve">                  EMLAK İSTİMLAK MÜDÜRLÜĞÜ KAMU HİZMET STANDARTLARI TABLOSU</w:t>
      </w:r>
    </w:p>
    <w:p w:rsidR="00A7117A" w:rsidRDefault="00A7117A">
      <w:pPr>
        <w:pStyle w:val="GvdeMetni"/>
        <w:rPr>
          <w:b/>
          <w:sz w:val="20"/>
        </w:rPr>
      </w:pPr>
    </w:p>
    <w:p w:rsidR="00A7117A" w:rsidRDefault="00A7117A">
      <w:pPr>
        <w:pStyle w:val="GvdeMetni"/>
        <w:spacing w:before="9"/>
        <w:rPr>
          <w:b/>
          <w:sz w:val="19"/>
        </w:rPr>
      </w:pPr>
    </w:p>
    <w:tbl>
      <w:tblPr>
        <w:tblStyle w:val="TableNormal"/>
        <w:tblpPr w:leftFromText="141" w:rightFromText="141" w:vertAnchor="page" w:horzAnchor="margin" w:tblpXSpec="center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7"/>
        <w:gridCol w:w="8366"/>
        <w:gridCol w:w="2694"/>
      </w:tblGrid>
      <w:tr w:rsidR="00A7117A" w:rsidTr="00205406">
        <w:trPr>
          <w:trHeight w:val="1271"/>
        </w:trPr>
        <w:tc>
          <w:tcPr>
            <w:tcW w:w="850" w:type="dxa"/>
          </w:tcPr>
          <w:p w:rsidR="00A7117A" w:rsidRDefault="00A7117A" w:rsidP="00CE255E">
            <w:pPr>
              <w:pStyle w:val="TableParagraph"/>
              <w:rPr>
                <w:b/>
                <w:sz w:val="21"/>
              </w:rPr>
            </w:pPr>
          </w:p>
          <w:p w:rsidR="00A7117A" w:rsidRDefault="00CE255E" w:rsidP="00CE255E">
            <w:pPr>
              <w:pStyle w:val="TableParagraph"/>
              <w:spacing w:line="250" w:lineRule="atLeast"/>
              <w:ind w:left="259" w:right="129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7" w:type="dxa"/>
          </w:tcPr>
          <w:p w:rsidR="00A7117A" w:rsidRDefault="00A7117A" w:rsidP="00CE255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7117A" w:rsidRDefault="00CE255E" w:rsidP="00CE255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8366" w:type="dxa"/>
          </w:tcPr>
          <w:p w:rsidR="00A7117A" w:rsidRDefault="00A7117A" w:rsidP="00CE255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7117A" w:rsidRDefault="00CE255E" w:rsidP="00CE25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694" w:type="dxa"/>
          </w:tcPr>
          <w:p w:rsidR="00205406" w:rsidRDefault="00205406" w:rsidP="00CE255E">
            <w:pPr>
              <w:pStyle w:val="TableParagraph"/>
              <w:ind w:left="147" w:right="136"/>
              <w:jc w:val="center"/>
              <w:rPr>
                <w:b/>
              </w:rPr>
            </w:pPr>
          </w:p>
          <w:p w:rsidR="00A7117A" w:rsidRDefault="00CE255E" w:rsidP="00CE255E">
            <w:pPr>
              <w:pStyle w:val="TableParagraph"/>
              <w:ind w:left="147" w:right="136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A7117A" w:rsidRDefault="00CE255E" w:rsidP="00CE255E">
            <w:pPr>
              <w:pStyle w:val="TableParagraph"/>
              <w:spacing w:line="237" w:lineRule="exact"/>
              <w:ind w:left="140" w:right="136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A7117A" w:rsidTr="00CE255E">
        <w:trPr>
          <w:trHeight w:val="1380"/>
        </w:trPr>
        <w:tc>
          <w:tcPr>
            <w:tcW w:w="850" w:type="dxa"/>
          </w:tcPr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7117A" w:rsidRDefault="00CE255E" w:rsidP="00CE255E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7" w:type="dxa"/>
          </w:tcPr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17A" w:rsidRDefault="00CE255E" w:rsidP="00CE25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İmar Durumu Belgesi Verilmesi</w:t>
            </w:r>
          </w:p>
        </w:tc>
        <w:tc>
          <w:tcPr>
            <w:tcW w:w="8366" w:type="dxa"/>
          </w:tcPr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Tapu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Aplikasyon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Krokisi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Emlak vergisi borcu yoktur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Gerekirse Vaziyet planı ve Ruhsat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  <w:tc>
          <w:tcPr>
            <w:tcW w:w="2694" w:type="dxa"/>
          </w:tcPr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7117A" w:rsidRDefault="00CE255E" w:rsidP="00CE255E">
            <w:pPr>
              <w:pStyle w:val="TableParagraph"/>
              <w:ind w:left="145" w:right="136"/>
              <w:jc w:val="center"/>
            </w:pPr>
            <w:r>
              <w:t>7 Gün</w:t>
            </w:r>
          </w:p>
        </w:tc>
      </w:tr>
      <w:tr w:rsidR="00A7117A" w:rsidTr="00CE255E">
        <w:trPr>
          <w:trHeight w:val="3842"/>
        </w:trPr>
        <w:tc>
          <w:tcPr>
            <w:tcW w:w="850" w:type="dxa"/>
          </w:tcPr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spacing w:before="6"/>
              <w:rPr>
                <w:b/>
              </w:rPr>
            </w:pPr>
          </w:p>
          <w:p w:rsidR="00A7117A" w:rsidRDefault="00094F47" w:rsidP="00CE255E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7" w:type="dxa"/>
          </w:tcPr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6"/>
              </w:rPr>
            </w:pPr>
          </w:p>
          <w:p w:rsidR="00A7117A" w:rsidRDefault="00A7117A" w:rsidP="00CE255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7117A" w:rsidRDefault="00CE255E" w:rsidP="00CE255E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İmar Uygulama Dosyası Verilmesi</w:t>
            </w:r>
          </w:p>
        </w:tc>
        <w:tc>
          <w:tcPr>
            <w:tcW w:w="8366" w:type="dxa"/>
          </w:tcPr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İlgili belediye tarafından onaylanmış imar planı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Kadastral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oluşum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Röleve</w:t>
            </w:r>
            <w:proofErr w:type="spellEnd"/>
            <w:r>
              <w:rPr>
                <w:sz w:val="24"/>
              </w:rPr>
              <w:t xml:space="preserve"> ölçü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krokileri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Koordinat özet çizelgesi (ölçü noktaları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dahil</w:t>
            </w:r>
            <w:proofErr w:type="gramEnd"/>
            <w:r>
              <w:rPr>
                <w:sz w:val="24"/>
              </w:rPr>
              <w:t>)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Alan hesapları (koordine özet cetveli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dâhil)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697"/>
              <w:rPr>
                <w:sz w:val="24"/>
              </w:rPr>
            </w:pPr>
            <w:r>
              <w:rPr>
                <w:sz w:val="24"/>
              </w:rPr>
              <w:t>Dağıtım cetvelleri (özet cetveli, mal sahipleri araştırma cetveli, tescil sayfaları)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Ölçü noktaları </w:t>
            </w:r>
            <w:proofErr w:type="spellStart"/>
            <w:r>
              <w:rPr>
                <w:sz w:val="24"/>
              </w:rPr>
              <w:t>röper</w:t>
            </w:r>
            <w:proofErr w:type="spellEnd"/>
            <w:r>
              <w:rPr>
                <w:sz w:val="24"/>
              </w:rPr>
              <w:t xml:space="preserve"> krokileri(Belediyemize 4 adet dosya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verilmelidir)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 xml:space="preserve">CD </w:t>
            </w:r>
            <w:proofErr w:type="gramStart"/>
            <w:r>
              <w:rPr>
                <w:sz w:val="24"/>
              </w:rPr>
              <w:t>Tahdit</w:t>
            </w:r>
            <w:proofErr w:type="gramEnd"/>
            <w:r>
              <w:rPr>
                <w:sz w:val="24"/>
              </w:rPr>
              <w:t xml:space="preserve"> sınır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haritası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Belediyeye borcu olmadığına dair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A7117A" w:rsidRDefault="00CE255E" w:rsidP="00CE255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</w:pPr>
            <w:r>
              <w:rPr>
                <w:sz w:val="24"/>
              </w:rPr>
              <w:t>Tapu</w:t>
            </w:r>
          </w:p>
        </w:tc>
        <w:tc>
          <w:tcPr>
            <w:tcW w:w="2694" w:type="dxa"/>
          </w:tcPr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rPr>
                <w:b/>
                <w:sz w:val="24"/>
              </w:rPr>
            </w:pPr>
          </w:p>
          <w:p w:rsidR="00A7117A" w:rsidRDefault="00A7117A" w:rsidP="00CE255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117A" w:rsidRDefault="00CE255E" w:rsidP="00CE255E">
            <w:pPr>
              <w:pStyle w:val="TableParagraph"/>
              <w:ind w:left="142" w:right="136"/>
              <w:jc w:val="center"/>
            </w:pPr>
            <w:r>
              <w:t>90 Gün</w:t>
            </w:r>
          </w:p>
        </w:tc>
      </w:tr>
    </w:tbl>
    <w:p w:rsidR="00A7117A" w:rsidRDefault="00A7117A">
      <w:pPr>
        <w:jc w:val="center"/>
        <w:sectPr w:rsidR="00A7117A" w:rsidSect="00CE255E">
          <w:type w:val="continuous"/>
          <w:pgSz w:w="23814" w:h="16839" w:orient="landscape" w:code="8"/>
          <w:pgMar w:top="640" w:right="560" w:bottom="280" w:left="46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3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7"/>
        <w:gridCol w:w="8366"/>
        <w:gridCol w:w="2694"/>
      </w:tblGrid>
      <w:tr w:rsidR="00A7117A" w:rsidTr="00CE255E">
        <w:trPr>
          <w:trHeight w:val="3312"/>
        </w:trPr>
        <w:tc>
          <w:tcPr>
            <w:tcW w:w="850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7117A" w:rsidRDefault="00094F4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7" w:type="dxa"/>
          </w:tcPr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7117A" w:rsidRDefault="00CE255E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İfraz-Tevhit- Yol Terki Dosyası Verilmesi</w:t>
            </w:r>
          </w:p>
        </w:tc>
        <w:tc>
          <w:tcPr>
            <w:tcW w:w="8366" w:type="dxa"/>
          </w:tcPr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İlgili belediye tarafından onaylanmış imar planı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Kadastral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oluşum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Röleve</w:t>
            </w:r>
            <w:proofErr w:type="spellEnd"/>
            <w:r>
              <w:rPr>
                <w:sz w:val="24"/>
              </w:rPr>
              <w:t xml:space="preserve"> ölçü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krokileri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Koordinat özet çizelgesi (ölçü noktaları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dâhil)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Alan hesapları (koordine özet cetveli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dâhil)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Tescil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beyannamesi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 xml:space="preserve">Ölçü noktaları </w:t>
            </w:r>
            <w:proofErr w:type="spellStart"/>
            <w:r>
              <w:rPr>
                <w:sz w:val="24"/>
              </w:rPr>
              <w:t>röper</w:t>
            </w:r>
            <w:proofErr w:type="spellEnd"/>
            <w:r>
              <w:rPr>
                <w:sz w:val="24"/>
              </w:rPr>
              <w:t xml:space="preserve"> krokileri (Belediyemize 4 adet dosya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verilmelidir)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 xml:space="preserve">CD </w:t>
            </w:r>
            <w:proofErr w:type="gramStart"/>
            <w:r>
              <w:rPr>
                <w:sz w:val="24"/>
              </w:rPr>
              <w:t>Tahdit</w:t>
            </w:r>
            <w:proofErr w:type="gramEnd"/>
            <w:r>
              <w:rPr>
                <w:sz w:val="24"/>
              </w:rPr>
              <w:t xml:space="preserve"> sınır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haritası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Belediyeye borcu olmadığına dair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A7117A" w:rsidRDefault="00CE255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Tapu</w:t>
            </w:r>
          </w:p>
        </w:tc>
        <w:tc>
          <w:tcPr>
            <w:tcW w:w="2694" w:type="dxa"/>
          </w:tcPr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7117A" w:rsidRDefault="00CE255E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A7117A" w:rsidTr="00CE255E">
        <w:trPr>
          <w:trHeight w:val="1655"/>
        </w:trPr>
        <w:tc>
          <w:tcPr>
            <w:tcW w:w="850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094F47">
            <w:pPr>
              <w:pStyle w:val="TableParagraph"/>
              <w:spacing w:before="146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7" w:type="dxa"/>
          </w:tcPr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7117A" w:rsidRDefault="00CE25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Hisseli Satış Yapılması</w:t>
            </w:r>
          </w:p>
        </w:tc>
        <w:tc>
          <w:tcPr>
            <w:tcW w:w="8366" w:type="dxa"/>
          </w:tcPr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Takyidatlı</w:t>
            </w:r>
            <w:proofErr w:type="spellEnd"/>
            <w:r>
              <w:rPr>
                <w:sz w:val="24"/>
              </w:rPr>
              <w:t xml:space="preserve"> Tapu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Meclis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Encümen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  <w:p w:rsidR="00A7117A" w:rsidRDefault="00CE25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Gayrimenkul Değerleme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</w:tc>
        <w:tc>
          <w:tcPr>
            <w:tcW w:w="2694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7117A" w:rsidRDefault="00CE255E">
            <w:pPr>
              <w:pStyle w:val="TableParagraph"/>
              <w:ind w:right="973"/>
              <w:jc w:val="right"/>
            </w:pPr>
            <w:r>
              <w:t>30 Gün</w:t>
            </w:r>
          </w:p>
        </w:tc>
      </w:tr>
      <w:tr w:rsidR="00A7117A" w:rsidTr="00CE255E">
        <w:trPr>
          <w:trHeight w:val="4418"/>
        </w:trPr>
        <w:tc>
          <w:tcPr>
            <w:tcW w:w="850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7117A" w:rsidRDefault="00094F4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7" w:type="dxa"/>
          </w:tcPr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rPr>
                <w:b/>
                <w:sz w:val="26"/>
              </w:rPr>
            </w:pPr>
          </w:p>
          <w:p w:rsidR="00A7117A" w:rsidRDefault="00A7117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7117A" w:rsidRDefault="00CE255E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İmar Planı Tadilatları Dosyası Verilmesi</w:t>
            </w:r>
          </w:p>
        </w:tc>
        <w:tc>
          <w:tcPr>
            <w:tcW w:w="8366" w:type="dxa"/>
          </w:tcPr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Başvuru Dilekçesi veya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Vekaletname</w:t>
            </w:r>
            <w:proofErr w:type="gramEnd"/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Tapu(Tapudan en geç 1 ay içerisinde onaylanmış olması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gerekmektedir.)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8 Takım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Pafta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8 Takım İzah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Google Earth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Görünüm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Kadastral</w:t>
            </w:r>
            <w:proofErr w:type="spellEnd"/>
            <w:r>
              <w:rPr>
                <w:sz w:val="24"/>
              </w:rPr>
              <w:t xml:space="preserve"> Durum Gösterimi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Onaylı 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Durumları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Teklif Plan Tadilatı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Gösterimi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 Müellif Bilgileri(Karne Grubu Gösterir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Belge)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Arazi Kullanımı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Tablosu</w:t>
            </w:r>
          </w:p>
          <w:p w:rsidR="00A7117A" w:rsidRDefault="00CE255E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Alan Değişim Tablosu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Plan Sayısallarına Ait 2 Adet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Jeolojik Etüt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  <w:p w:rsidR="00A7117A" w:rsidRDefault="00CE255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Arsa kooperatiflerine ait ise kooperatif ana sözleşmesi ve üye sayısı,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bu belgede adı geçen maliklerin, eğer kendileri başvurmuyorsa noterden onaylı muvafakat name veya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vekâletnameleri</w:t>
            </w:r>
          </w:p>
        </w:tc>
        <w:tc>
          <w:tcPr>
            <w:tcW w:w="2694" w:type="dxa"/>
          </w:tcPr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rPr>
                <w:b/>
                <w:sz w:val="24"/>
              </w:rPr>
            </w:pPr>
          </w:p>
          <w:p w:rsidR="00A7117A" w:rsidRDefault="00A7117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7117A" w:rsidRDefault="00CE255E">
            <w:pPr>
              <w:pStyle w:val="TableParagraph"/>
              <w:ind w:left="721"/>
            </w:pPr>
            <w:r>
              <w:t>6 – 12 Ay</w:t>
            </w:r>
          </w:p>
        </w:tc>
      </w:tr>
    </w:tbl>
    <w:p w:rsidR="00CE255E" w:rsidRDefault="00CE255E" w:rsidP="00CE255E">
      <w:pPr>
        <w:pStyle w:val="GvdeMetni"/>
        <w:spacing w:before="77" w:line="276" w:lineRule="auto"/>
        <w:ind w:left="672" w:right="237" w:firstLine="708"/>
      </w:pPr>
    </w:p>
    <w:p w:rsidR="00CE255E" w:rsidRDefault="00CE255E" w:rsidP="00CE255E">
      <w:pPr>
        <w:pStyle w:val="GvdeMetni"/>
        <w:spacing w:before="77" w:line="276" w:lineRule="auto"/>
        <w:ind w:left="672" w:right="237" w:firstLine="708"/>
      </w:pPr>
    </w:p>
    <w:p w:rsidR="00CE255E" w:rsidRDefault="00CE255E" w:rsidP="00CE255E">
      <w:pPr>
        <w:pStyle w:val="GvdeMetni"/>
        <w:spacing w:before="77" w:line="276" w:lineRule="auto"/>
        <w:ind w:left="672" w:right="237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CE255E" w:rsidRDefault="00CE255E" w:rsidP="00CE255E">
      <w:pPr>
        <w:pStyle w:val="GvdeMetni"/>
        <w:spacing w:before="2"/>
        <w:rPr>
          <w:sz w:val="25"/>
        </w:rPr>
      </w:pPr>
    </w:p>
    <w:p w:rsidR="00CE255E" w:rsidRDefault="00CE255E" w:rsidP="00CE255E">
      <w:pPr>
        <w:tabs>
          <w:tab w:val="left" w:pos="2848"/>
          <w:tab w:val="left" w:pos="9086"/>
          <w:tab w:val="left" w:pos="11458"/>
        </w:tabs>
        <w:spacing w:before="1"/>
        <w:ind w:left="67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  <w:t xml:space="preserve">  </w:t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CE255E" w:rsidRDefault="00CE255E" w:rsidP="00CE255E">
      <w:pPr>
        <w:pStyle w:val="GvdeMetni"/>
        <w:tabs>
          <w:tab w:val="left" w:pos="2799"/>
          <w:tab w:val="left" w:pos="9244"/>
          <w:tab w:val="left" w:pos="11334"/>
        </w:tabs>
        <w:spacing w:before="39"/>
        <w:ind w:left="672"/>
      </w:pPr>
      <w:r>
        <w:t>İsim</w:t>
      </w:r>
      <w:r>
        <w:tab/>
        <w:t>:</w:t>
      </w:r>
      <w:r>
        <w:rPr>
          <w:spacing w:val="1"/>
        </w:rPr>
        <w:t xml:space="preserve"> </w:t>
      </w:r>
      <w:r w:rsidR="00F8144E">
        <w:t>Müberra ÖZGAN SÖĞÜT</w:t>
      </w:r>
      <w:r>
        <w:tab/>
        <w:t>İsim</w:t>
      </w:r>
      <w:r>
        <w:tab/>
        <w:t xml:space="preserve">: </w:t>
      </w:r>
      <w:r w:rsidR="00F8144E">
        <w:t>Lutfi DOĞAN</w:t>
      </w:r>
    </w:p>
    <w:p w:rsidR="00CE255E" w:rsidRDefault="00CE255E" w:rsidP="00CE255E">
      <w:pPr>
        <w:pStyle w:val="GvdeMetni"/>
        <w:tabs>
          <w:tab w:val="left" w:pos="2825"/>
          <w:tab w:val="left" w:pos="9110"/>
          <w:tab w:val="left" w:pos="11308"/>
        </w:tabs>
        <w:spacing w:before="38"/>
        <w:ind w:left="672"/>
      </w:pPr>
      <w:r>
        <w:t>Unvan</w:t>
      </w:r>
      <w:r>
        <w:tab/>
        <w:t>: Emlak ve</w:t>
      </w:r>
      <w:r>
        <w:rPr>
          <w:spacing w:val="-5"/>
        </w:rPr>
        <w:t xml:space="preserve"> </w:t>
      </w:r>
      <w:r>
        <w:t>İstimlak</w:t>
      </w:r>
      <w:r>
        <w:rPr>
          <w:spacing w:val="-3"/>
        </w:rPr>
        <w:t xml:space="preserve"> </w:t>
      </w:r>
      <w:r>
        <w:t>Müdürü</w:t>
      </w:r>
      <w:r>
        <w:tab/>
        <w:t xml:space="preserve">  Unvan</w:t>
      </w:r>
      <w:r>
        <w:tab/>
        <w:t>: Belediye Başkan</w:t>
      </w:r>
      <w:r>
        <w:rPr>
          <w:spacing w:val="-1"/>
        </w:rPr>
        <w:t xml:space="preserve"> </w:t>
      </w:r>
      <w:r>
        <w:t>Yardımcısı</w:t>
      </w:r>
    </w:p>
    <w:p w:rsidR="00CE255E" w:rsidRDefault="00CE255E" w:rsidP="00CE255E">
      <w:pPr>
        <w:pStyle w:val="GvdeMetni"/>
        <w:tabs>
          <w:tab w:val="left" w:pos="2799"/>
          <w:tab w:val="left" w:pos="9148"/>
          <w:tab w:val="left" w:pos="11308"/>
        </w:tabs>
        <w:spacing w:before="40"/>
        <w:ind w:left="672"/>
      </w:pPr>
      <w:r>
        <w:t>Adres</w:t>
      </w:r>
      <w:r>
        <w:tab/>
        <w:t>: Sarıçam</w:t>
      </w:r>
      <w:r>
        <w:rPr>
          <w:spacing w:val="-3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Binası</w:t>
      </w:r>
      <w:r>
        <w:tab/>
        <w:t xml:space="preserve"> Adres</w:t>
      </w:r>
      <w:r>
        <w:tab/>
        <w:t>: Sarıçam Belediye</w:t>
      </w:r>
      <w:r>
        <w:rPr>
          <w:spacing w:val="3"/>
        </w:rPr>
        <w:t xml:space="preserve"> </w:t>
      </w:r>
      <w:r>
        <w:t>Binası</w:t>
      </w:r>
    </w:p>
    <w:p w:rsidR="00CE255E" w:rsidRDefault="00CE255E" w:rsidP="00CE255E">
      <w:pPr>
        <w:pStyle w:val="GvdeMetni"/>
        <w:tabs>
          <w:tab w:val="left" w:pos="2799"/>
          <w:tab w:val="left" w:pos="9146"/>
          <w:tab w:val="right" w:pos="12962"/>
        </w:tabs>
        <w:spacing w:before="37"/>
        <w:ind w:left="67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 xml:space="preserve"> Tel</w:t>
      </w:r>
      <w:r>
        <w:tab/>
        <w:t>0322 341 08</w:t>
      </w:r>
      <w:r>
        <w:rPr>
          <w:spacing w:val="-1"/>
        </w:rPr>
        <w:t xml:space="preserve"> </w:t>
      </w:r>
      <w:r>
        <w:t>08</w:t>
      </w:r>
    </w:p>
    <w:p w:rsidR="00CE255E" w:rsidRDefault="00CE255E" w:rsidP="00CE255E">
      <w:pPr>
        <w:pStyle w:val="GvdeMetni"/>
        <w:tabs>
          <w:tab w:val="left" w:pos="2799"/>
          <w:tab w:val="left" w:pos="9148"/>
          <w:tab w:val="right" w:pos="12962"/>
        </w:tabs>
        <w:spacing w:before="38"/>
        <w:ind w:left="67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 xml:space="preserve"> 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A7117A" w:rsidRDefault="00CE255E" w:rsidP="001B04F8">
      <w:pPr>
        <w:pStyle w:val="GvdeMetni"/>
        <w:tabs>
          <w:tab w:val="left" w:pos="2825"/>
          <w:tab w:val="left" w:pos="9148"/>
          <w:tab w:val="left" w:pos="11274"/>
        </w:tabs>
        <w:spacing w:before="85"/>
        <w:ind w:left="672"/>
        <w:sectPr w:rsidR="00A7117A" w:rsidSect="005942B5">
          <w:pgSz w:w="23814" w:h="16839" w:orient="landscape" w:code="8"/>
          <w:pgMar w:top="560" w:right="560" w:bottom="280" w:left="460" w:header="708" w:footer="708" w:gutter="0"/>
          <w:cols w:space="708"/>
          <w:docGrid w:linePitch="299"/>
        </w:sectPr>
      </w:pPr>
      <w:r>
        <w:t>E-Posta</w:t>
      </w:r>
      <w:r>
        <w:tab/>
        <w:t>: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emlakistimlak@saricam.bel.tr</w:t>
        </w:r>
      </w:hyperlink>
      <w:r>
        <w:tab/>
        <w:t xml:space="preserve"> E-Posta</w:t>
      </w:r>
      <w:r>
        <w:tab/>
        <w:t>:</w:t>
      </w:r>
      <w:r>
        <w:rPr>
          <w:spacing w:val="-2"/>
        </w:rPr>
        <w:t xml:space="preserve"> </w:t>
      </w:r>
      <w:bookmarkStart w:id="0" w:name="_GoBack"/>
      <w:bookmarkEnd w:id="0"/>
    </w:p>
    <w:p w:rsidR="00A7117A" w:rsidRDefault="00A7117A" w:rsidP="00CE255E">
      <w:pPr>
        <w:pStyle w:val="GvdeMetni"/>
        <w:spacing w:before="77" w:line="276" w:lineRule="auto"/>
        <w:ind w:left="672" w:right="237" w:firstLine="708"/>
      </w:pPr>
    </w:p>
    <w:sectPr w:rsidR="00A7117A" w:rsidSect="00CE255E">
      <w:pgSz w:w="23814" w:h="16839" w:orient="landscape" w:code="8"/>
      <w:pgMar w:top="480" w:right="560" w:bottom="280" w:left="4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893"/>
    <w:multiLevelType w:val="hybridMultilevel"/>
    <w:tmpl w:val="7DB4096A"/>
    <w:lvl w:ilvl="0" w:tplc="9AFC2108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tr-TR" w:eastAsia="en-US" w:bidi="ar-SA"/>
      </w:rPr>
    </w:lvl>
    <w:lvl w:ilvl="1" w:tplc="9564CBF0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41DAB4C8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FF08727C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6436D568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A41E8BC8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0B5ADDDC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D2E66F22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EBE682EE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abstractNum w:abstractNumId="1">
    <w:nsid w:val="182C09A9"/>
    <w:multiLevelType w:val="hybridMultilevel"/>
    <w:tmpl w:val="A5FC421E"/>
    <w:lvl w:ilvl="0" w:tplc="F2A8B47C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925EC4A4">
      <w:numFmt w:val="bullet"/>
      <w:lvlText w:val="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83164CB8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3" w:tplc="A692A8FE">
      <w:numFmt w:val="bullet"/>
      <w:lvlText w:val="•"/>
      <w:lvlJc w:val="left"/>
      <w:pPr>
        <w:ind w:left="2774" w:hanging="360"/>
      </w:pPr>
      <w:rPr>
        <w:rFonts w:hint="default"/>
        <w:lang w:val="tr-TR" w:eastAsia="en-US" w:bidi="ar-SA"/>
      </w:rPr>
    </w:lvl>
    <w:lvl w:ilvl="4" w:tplc="993AF1E6">
      <w:numFmt w:val="bullet"/>
      <w:lvlText w:val="•"/>
      <w:lvlJc w:val="left"/>
      <w:pPr>
        <w:ind w:left="3572" w:hanging="360"/>
      </w:pPr>
      <w:rPr>
        <w:rFonts w:hint="default"/>
        <w:lang w:val="tr-TR" w:eastAsia="en-US" w:bidi="ar-SA"/>
      </w:rPr>
    </w:lvl>
    <w:lvl w:ilvl="5" w:tplc="96F8357A">
      <w:numFmt w:val="bullet"/>
      <w:lvlText w:val="•"/>
      <w:lvlJc w:val="left"/>
      <w:pPr>
        <w:ind w:left="4369" w:hanging="360"/>
      </w:pPr>
      <w:rPr>
        <w:rFonts w:hint="default"/>
        <w:lang w:val="tr-TR" w:eastAsia="en-US" w:bidi="ar-SA"/>
      </w:rPr>
    </w:lvl>
    <w:lvl w:ilvl="6" w:tplc="0F22D4A0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7" w:tplc="B8A88B02">
      <w:numFmt w:val="bullet"/>
      <w:lvlText w:val="•"/>
      <w:lvlJc w:val="left"/>
      <w:pPr>
        <w:ind w:left="5964" w:hanging="360"/>
      </w:pPr>
      <w:rPr>
        <w:rFonts w:hint="default"/>
        <w:lang w:val="tr-TR" w:eastAsia="en-US" w:bidi="ar-SA"/>
      </w:rPr>
    </w:lvl>
    <w:lvl w:ilvl="8" w:tplc="55C854A8">
      <w:numFmt w:val="bullet"/>
      <w:lvlText w:val="•"/>
      <w:lvlJc w:val="left"/>
      <w:pPr>
        <w:ind w:left="6761" w:hanging="360"/>
      </w:pPr>
      <w:rPr>
        <w:rFonts w:hint="default"/>
        <w:lang w:val="tr-TR" w:eastAsia="en-US" w:bidi="ar-SA"/>
      </w:rPr>
    </w:lvl>
  </w:abstractNum>
  <w:abstractNum w:abstractNumId="2">
    <w:nsid w:val="2CA72B79"/>
    <w:multiLevelType w:val="hybridMultilevel"/>
    <w:tmpl w:val="06B24968"/>
    <w:lvl w:ilvl="0" w:tplc="A47CB6B0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EEEEADAC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16D67968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2F5AFA3E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A7B8BE20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73621576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92B0D628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5A32CB08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825A484E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abstractNum w:abstractNumId="3">
    <w:nsid w:val="37E92A77"/>
    <w:multiLevelType w:val="hybridMultilevel"/>
    <w:tmpl w:val="B72CCA76"/>
    <w:lvl w:ilvl="0" w:tplc="C5C6C1E0">
      <w:start w:val="1"/>
      <w:numFmt w:val="decimal"/>
      <w:lvlText w:val="%1."/>
      <w:lvlJc w:val="left"/>
      <w:pPr>
        <w:ind w:left="467" w:hanging="361"/>
        <w:jc w:val="left"/>
      </w:pPr>
      <w:rPr>
        <w:rFonts w:hint="default"/>
        <w:spacing w:val="-3"/>
        <w:w w:val="100"/>
        <w:lang w:val="tr-TR" w:eastAsia="en-US" w:bidi="ar-SA"/>
      </w:rPr>
    </w:lvl>
    <w:lvl w:ilvl="1" w:tplc="5E02D97A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A4C23D42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8DEE5218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F542665A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25E661B2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6C6E2766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EDBCE5DE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3A4E2BA4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abstractNum w:abstractNumId="4">
    <w:nsid w:val="3CF65993"/>
    <w:multiLevelType w:val="hybridMultilevel"/>
    <w:tmpl w:val="6312403A"/>
    <w:lvl w:ilvl="0" w:tplc="4CD06050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6D2A760E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9D1CEB18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98569FB8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FF5C2F06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78086E76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227C59AC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84FE9792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4F84D694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abstractNum w:abstractNumId="5">
    <w:nsid w:val="3DEA7227"/>
    <w:multiLevelType w:val="hybridMultilevel"/>
    <w:tmpl w:val="3E3C14CC"/>
    <w:lvl w:ilvl="0" w:tplc="2B0E11BE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127A392C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2" w:tplc="B450FA7A">
      <w:numFmt w:val="bullet"/>
      <w:lvlText w:val="•"/>
      <w:lvlJc w:val="left"/>
      <w:pPr>
        <w:ind w:left="2039" w:hanging="361"/>
      </w:pPr>
      <w:rPr>
        <w:rFonts w:hint="default"/>
        <w:lang w:val="tr-TR" w:eastAsia="en-US" w:bidi="ar-SA"/>
      </w:rPr>
    </w:lvl>
    <w:lvl w:ilvl="3" w:tplc="C40C7C38">
      <w:numFmt w:val="bullet"/>
      <w:lvlText w:val="•"/>
      <w:lvlJc w:val="left"/>
      <w:pPr>
        <w:ind w:left="2828" w:hanging="361"/>
      </w:pPr>
      <w:rPr>
        <w:rFonts w:hint="default"/>
        <w:lang w:val="tr-TR" w:eastAsia="en-US" w:bidi="ar-SA"/>
      </w:rPr>
    </w:lvl>
    <w:lvl w:ilvl="4" w:tplc="DB3650D6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5" w:tplc="91A27DEE">
      <w:numFmt w:val="bullet"/>
      <w:lvlText w:val="•"/>
      <w:lvlJc w:val="left"/>
      <w:pPr>
        <w:ind w:left="4408" w:hanging="361"/>
      </w:pPr>
      <w:rPr>
        <w:rFonts w:hint="default"/>
        <w:lang w:val="tr-TR" w:eastAsia="en-US" w:bidi="ar-SA"/>
      </w:rPr>
    </w:lvl>
    <w:lvl w:ilvl="6" w:tplc="AC3E4CBC">
      <w:numFmt w:val="bullet"/>
      <w:lvlText w:val="•"/>
      <w:lvlJc w:val="left"/>
      <w:pPr>
        <w:ind w:left="5197" w:hanging="361"/>
      </w:pPr>
      <w:rPr>
        <w:rFonts w:hint="default"/>
        <w:lang w:val="tr-TR" w:eastAsia="en-US" w:bidi="ar-SA"/>
      </w:rPr>
    </w:lvl>
    <w:lvl w:ilvl="7" w:tplc="5F5A91EA">
      <w:numFmt w:val="bullet"/>
      <w:lvlText w:val="•"/>
      <w:lvlJc w:val="left"/>
      <w:pPr>
        <w:ind w:left="5987" w:hanging="361"/>
      </w:pPr>
      <w:rPr>
        <w:rFonts w:hint="default"/>
        <w:lang w:val="tr-TR" w:eastAsia="en-US" w:bidi="ar-SA"/>
      </w:rPr>
    </w:lvl>
    <w:lvl w:ilvl="8" w:tplc="4F4CAABE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7A"/>
    <w:rsid w:val="00094F47"/>
    <w:rsid w:val="001B04F8"/>
    <w:rsid w:val="00205406"/>
    <w:rsid w:val="00214A81"/>
    <w:rsid w:val="005942B5"/>
    <w:rsid w:val="0066696C"/>
    <w:rsid w:val="009915B4"/>
    <w:rsid w:val="00A7117A"/>
    <w:rsid w:val="00A7537D"/>
    <w:rsid w:val="00CA6A2B"/>
    <w:rsid w:val="00CE255E"/>
    <w:rsid w:val="00D27218"/>
    <w:rsid w:val="00E27447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948" w:right="5999" w:firstLine="58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0540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A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A81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948" w:right="5999" w:firstLine="58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0540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A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A81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saricam.bel.tr/admin/mainfram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Emlak Esra</cp:lastModifiedBy>
  <cp:revision>2</cp:revision>
  <cp:lastPrinted>2020-07-27T07:22:00Z</cp:lastPrinted>
  <dcterms:created xsi:type="dcterms:W3CDTF">2024-09-30T08:04:00Z</dcterms:created>
  <dcterms:modified xsi:type="dcterms:W3CDTF">2024-09-30T08:04:00Z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